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D4B19" w14:textId="77777777" w:rsidR="009D2CA8" w:rsidRDefault="00CF0FCD" w:rsidP="00E85235">
      <w:pPr>
        <w:pStyle w:val="Title"/>
      </w:pPr>
      <w:r>
        <w:t xml:space="preserve">OBJECT DESIGN REQUEST: </w:t>
      </w:r>
    </w:p>
    <w:p w14:paraId="5E09AFE3" w14:textId="21D8D9B5" w:rsidR="00DB5407" w:rsidRDefault="00DB5407" w:rsidP="00E85235">
      <w:pPr>
        <w:pStyle w:val="Title"/>
      </w:pPr>
      <w:r>
        <w:t xml:space="preserve">TimePeace </w:t>
      </w:r>
    </w:p>
    <w:p w14:paraId="37D70642" w14:textId="52F40386" w:rsidR="00720470" w:rsidRPr="00B212A5" w:rsidRDefault="00A11627" w:rsidP="00E85235">
      <w:pPr>
        <w:pStyle w:val="Heading1"/>
        <w:rPr>
          <w:rFonts w:eastAsia="Times New Roman"/>
          <w:b/>
          <w:bCs/>
          <w:color w:val="4472C4" w:themeColor="accent1"/>
          <w:lang w:eastAsia="en-NZ"/>
        </w:rPr>
      </w:pPr>
      <w:r w:rsidRPr="00B212A5">
        <w:rPr>
          <w:rFonts w:eastAsia="Times New Roman"/>
          <w:b/>
          <w:bCs/>
          <w:color w:val="4472C4" w:themeColor="accent1"/>
          <w:lang w:eastAsia="en-NZ"/>
        </w:rPr>
        <w:t>Object</w:t>
      </w:r>
      <w:r w:rsidR="00720470" w:rsidRPr="00B212A5">
        <w:rPr>
          <w:rFonts w:eastAsia="Times New Roman"/>
          <w:b/>
          <w:bCs/>
          <w:color w:val="4472C4" w:themeColor="accent1"/>
          <w:lang w:eastAsia="en-NZ"/>
        </w:rPr>
        <w:t xml:space="preserve"> goals</w:t>
      </w:r>
    </w:p>
    <w:p w14:paraId="3B15B1E1" w14:textId="477E3EBF" w:rsidR="00725B38" w:rsidRPr="00B212A5" w:rsidRDefault="00072BFB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TimePeace is a tool conceived by </w:t>
      </w:r>
      <w:r w:rsidR="000449A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Future Builders </w:t>
      </w:r>
      <w:r w:rsidR="006E195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Alliance</w:t>
      </w:r>
      <w:r w:rsidR="000449A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CF0FCD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to </w:t>
      </w:r>
      <w:r w:rsidR="00F60E39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reflect and support the management of </w:t>
      </w:r>
      <w:r w:rsidR="001D3EAE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</w:t>
      </w:r>
      <w:r w:rsidR="00F60E39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time resources</w:t>
      </w:r>
      <w:r w:rsidR="001D3EAE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of </w:t>
      </w:r>
      <w:r w:rsidR="00EC710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all Future Builders</w:t>
      </w:r>
      <w:r w:rsidR="00F60E39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 individually and as collective</w:t>
      </w:r>
      <w:r w:rsidR="00EC710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="00936B4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14:paraId="76381912" w14:textId="3431DFD8" w:rsidR="00A11627" w:rsidRPr="00B212A5" w:rsidRDefault="00F60E39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tool </w:t>
      </w:r>
      <w:r w:rsidR="00DB0D9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should enable 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M</w:t>
      </w:r>
      <w:r w:rsidR="00DB0D9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embers 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</w:t>
      </w:r>
      <w:r w:rsidR="00EC710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ollectives within the </w:t>
      </w:r>
      <w:r w:rsidR="006E195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Alliance</w:t>
      </w:r>
      <w:r w:rsidR="00DB0D9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1A06B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 reflect the goals, principles and achievements of the Slow Down</w:t>
      </w:r>
      <w:r w:rsidR="00725B3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6222A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following the 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</w:t>
      </w:r>
      <w:r w:rsidR="006222A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andemic and 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</w:t>
      </w:r>
      <w:r w:rsidR="006222A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orkers’ 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</w:t>
      </w:r>
      <w:r w:rsidR="006222A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prising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="006222A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in the early 20s. </w:t>
      </w:r>
    </w:p>
    <w:p w14:paraId="7573EB1D" w14:textId="69AC7AF7" w:rsidR="00DE23CC" w:rsidRPr="00B212A5" w:rsidRDefault="00DE23CC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TimePeace </w:t>
      </w:r>
      <w:r w:rsidR="004C370E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needs to leave room for and encourage the planning of all aspects of this collective enterprise and take account of the </w:t>
      </w:r>
      <w:r w:rsidR="00A03E1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environmental, geographic and social contexts</w:t>
      </w:r>
      <w:r w:rsidR="006E195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worldwide</w:t>
      </w:r>
      <w:r w:rsidR="00A03E1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in which </w:t>
      </w:r>
      <w:r w:rsidR="006E195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Alliance</w:t>
      </w:r>
      <w:r w:rsidR="00A03E1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members </w:t>
      </w:r>
      <w:r w:rsidR="00D1437D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work</w:t>
      </w:r>
      <w:r w:rsidR="00A03E1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</w:p>
    <w:p w14:paraId="687B3FDF" w14:textId="40261845" w:rsidR="00DE23CC" w:rsidRPr="00B212A5" w:rsidRDefault="00DE23CC" w:rsidP="00DE23CC">
      <w:pPr>
        <w:pStyle w:val="Heading1"/>
        <w:rPr>
          <w:rFonts w:eastAsia="Times New Roman"/>
          <w:b/>
          <w:bCs/>
          <w:color w:val="4472C4" w:themeColor="accent1"/>
          <w:lang w:eastAsia="en-NZ"/>
        </w:rPr>
      </w:pPr>
      <w:r>
        <w:rPr>
          <w:rFonts w:eastAsia="Times New Roman"/>
          <w:b/>
          <w:bCs/>
          <w:color w:val="4472C4" w:themeColor="accent1"/>
          <w:lang w:eastAsia="en-NZ"/>
        </w:rPr>
        <w:t>Functionality</w:t>
      </w:r>
    </w:p>
    <w:p w14:paraId="1CC578E9" w14:textId="2031F1B8" w:rsidR="00B65269" w:rsidRPr="00B212A5" w:rsidRDefault="00DE23CC" w:rsidP="00A11627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="00B65269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he TimePeace needs to allow </w:t>
      </w:r>
      <w:r w:rsidR="00B96C6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users to record periods in which they are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="0095438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or intend to be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="0095438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using their time resources on</w:t>
      </w:r>
      <w:r w:rsidR="00B96C6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:</w:t>
      </w:r>
    </w:p>
    <w:p w14:paraId="728E290F" w14:textId="5D03004B" w:rsidR="00B96C63" w:rsidRPr="00B212A5" w:rsidRDefault="00954382" w:rsidP="003412E5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="00B96C6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ask</w:t>
      </w:r>
      <w:r w:rsidR="00C157BD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</w:p>
    <w:p w14:paraId="1CC96B82" w14:textId="053D129C" w:rsidR="00B96C63" w:rsidRPr="00B212A5" w:rsidRDefault="00B96C63" w:rsidP="003412E5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Car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</w:t>
      </w:r>
    </w:p>
    <w:p w14:paraId="44266441" w14:textId="363B34C3" w:rsidR="00B96C63" w:rsidRPr="00B212A5" w:rsidRDefault="00954382" w:rsidP="003412E5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</w:t>
      </w:r>
      <w:r w:rsidR="003412E5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est</w:t>
      </w:r>
    </w:p>
    <w:p w14:paraId="243B9DBC" w14:textId="6B936ABA" w:rsidR="003412E5" w:rsidRPr="00B212A5" w:rsidRDefault="00954382" w:rsidP="003412E5">
      <w:pPr>
        <w:pStyle w:val="ListParagraph"/>
        <w:numPr>
          <w:ilvl w:val="0"/>
          <w:numId w:val="2"/>
        </w:num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</w:t>
      </w:r>
      <w:r w:rsidR="00A8354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lay</w:t>
      </w:r>
    </w:p>
    <w:p w14:paraId="725870FC" w14:textId="47622D66" w:rsidR="009D2CA8" w:rsidRPr="00B212A5" w:rsidRDefault="00DE23CC" w:rsidP="00B212A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714" w:hanging="357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="00C157BD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pontaneous miracles</w:t>
      </w:r>
    </w:p>
    <w:p w14:paraId="613CD91F" w14:textId="77777777" w:rsidR="003412E5" w:rsidRPr="00B212A5" w:rsidRDefault="003412E5" w:rsidP="00B212A5">
      <w:pPr>
        <w:pStyle w:val="ListParagraph"/>
        <w:shd w:val="clear" w:color="auto" w:fill="FFFFFF"/>
        <w:spacing w:after="0" w:line="240" w:lineRule="auto"/>
        <w:ind w:left="714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7188AD2F" w14:textId="77777777" w:rsidR="00DE23CC" w:rsidRDefault="00A43517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Celestial,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errestrial and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piritual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thers must hold the centre of the TimePeace and invite users </w:t>
      </w:r>
      <w:r w:rsidR="00D45B19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to manage their time resources in the full knowledge of those cycles.</w:t>
      </w:r>
    </w:p>
    <w:p w14:paraId="40319C9A" w14:textId="2368E3F1" w:rsidR="00A43517" w:rsidRPr="00B212A5" w:rsidRDefault="00D45B19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TimePeace </w:t>
      </w:r>
      <w:r w:rsidR="00B36B0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needs to recalibrate regularly using information from the user’s Attuning Fork.</w:t>
      </w:r>
    </w:p>
    <w:p w14:paraId="16723EDE" w14:textId="4CE0DDDE" w:rsidR="009D2CA8" w:rsidRPr="00B212A5" w:rsidRDefault="00DE23CC" w:rsidP="009D2CA8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="009E12C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he </w:t>
      </w:r>
      <w:r w:rsidR="003A3F6E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TimePeace 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should support Future Builders in their goal of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UN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busyness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and </w:t>
      </w:r>
      <w:r w:rsidR="009E12C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help 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them</w:t>
      </w:r>
      <w:r w:rsidR="009E12C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maintain their commitments to honor the rhythms of the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ir</w:t>
      </w:r>
      <w:r w:rsidR="009E12C2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own lives</w:t>
      </w:r>
      <w:r w:rsidR="0032374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 value their own time resources and the time resources of all others</w:t>
      </w:r>
      <w:r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in honour of the achievements of the Slow Down</w:t>
      </w:r>
      <w:r w:rsidR="00323741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. </w:t>
      </w:r>
    </w:p>
    <w:p w14:paraId="2DCD6F2D" w14:textId="77777777" w:rsidR="009D2CA8" w:rsidRPr="00B212A5" w:rsidRDefault="009D2CA8" w:rsidP="00B212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2CEE2646" w14:textId="77777777" w:rsidR="00720470" w:rsidRPr="00B212A5" w:rsidRDefault="00720470" w:rsidP="00B212A5">
      <w:pPr>
        <w:shd w:val="clear" w:color="auto" w:fill="FFFFFF"/>
        <w:spacing w:after="0" w:line="240" w:lineRule="auto"/>
        <w:textAlignment w:val="baseline"/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:lang w:eastAsia="en-NZ"/>
        </w:rPr>
      </w:pPr>
      <w:r w:rsidRPr="00B212A5">
        <w:rPr>
          <w:rFonts w:asciiTheme="majorHAnsi" w:hAnsiTheme="majorHAnsi" w:cstheme="majorHAnsi"/>
          <w:b/>
          <w:bCs/>
          <w:color w:val="4472C4" w:themeColor="accent1"/>
          <w:sz w:val="32"/>
          <w:szCs w:val="32"/>
          <w:lang w:eastAsia="en-NZ"/>
        </w:rPr>
        <w:t>Scope of the project</w:t>
      </w:r>
    </w:p>
    <w:p w14:paraId="3BEC6DBF" w14:textId="1C3D348D" w:rsidR="00CA515A" w:rsidRPr="00B212A5" w:rsidRDefault="00CA515A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TimePeace needs to operate at all time</w:t>
      </w:r>
      <w:r w:rsidR="009D2CA8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-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scales</w:t>
      </w:r>
      <w:r w:rsidR="009D2CA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and allow and encourage reference to the past, present and future. The TimePeace should encourage connection between these tenses.</w:t>
      </w:r>
    </w:p>
    <w:p w14:paraId="5A9E5959" w14:textId="4583EAAD" w:rsidR="00DE23CC" w:rsidRDefault="00CA515A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Each TimePeace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ser should be able to see how their time</w:t>
      </w:r>
      <w:r w:rsidR="009D2CA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-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use is complemented or challenged by other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U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sers, but also </w:t>
      </w:r>
      <w:r w:rsidR="00DE23C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Celestial,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</w:t>
      </w:r>
      <w:r w:rsidR="00DE23C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errestrial and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</w:t>
      </w:r>
      <w:r w:rsidR="00DE23C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piritual 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O</w:t>
      </w:r>
      <w:r w:rsidR="00DE23C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thers</w:t>
      </w:r>
      <w:r w:rsidR="00DE23CC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.</w:t>
      </w:r>
    </w:p>
    <w:p w14:paraId="0FAEC98B" w14:textId="07D69091" w:rsidR="009D2CA8" w:rsidRPr="00B212A5" w:rsidRDefault="00CA515A" w:rsidP="00B212A5">
      <w:pPr>
        <w:shd w:val="clear" w:color="auto" w:fill="FFFFFF"/>
        <w:spacing w:after="12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Viewed together, the individual contributions to the TimePeace will illuminate the polyphonic symphonies of care and collaboration, rest and play.</w:t>
      </w:r>
    </w:p>
    <w:p w14:paraId="07D2B9A4" w14:textId="2503A9E2" w:rsidR="009D2CA8" w:rsidRDefault="00177874" w:rsidP="009D2CA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lastRenderedPageBreak/>
        <w:t>Data from historical records</w:t>
      </w:r>
      <w:r w:rsidR="0054687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relating to climate, genealogy, and all others needs to be </w:t>
      </w:r>
      <w:r w:rsidR="006C158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stored</w:t>
      </w:r>
      <w:r w:rsidR="0054687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within the TimePeace</w:t>
      </w:r>
      <w:r w:rsidR="00B55CDC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  <w:r w:rsidR="00D32D3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– it will be impossible to build a future without a living, deep and evolving understanding of our past.</w:t>
      </w:r>
      <w:r w:rsidR="009D2CA8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</w:t>
      </w:r>
    </w:p>
    <w:p w14:paraId="3B859547" w14:textId="77777777" w:rsidR="009D2CA8" w:rsidRPr="00B212A5" w:rsidRDefault="009D2CA8" w:rsidP="00B212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473F2857" w14:textId="54CA4547" w:rsidR="00720470" w:rsidRPr="00B212A5" w:rsidRDefault="00720470" w:rsidP="00B212A5">
      <w:pPr>
        <w:spacing w:after="0"/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</w:pPr>
      <w:r w:rsidRPr="00B212A5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>Available materials/required</w:t>
      </w:r>
      <w:r w:rsidR="00AA5E25" w:rsidRPr="00B212A5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 xml:space="preserve"> </w:t>
      </w:r>
      <w:r w:rsidRPr="00B212A5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>materials</w:t>
      </w:r>
    </w:p>
    <w:p w14:paraId="6ED08D5B" w14:textId="41DEBEEB" w:rsidR="00AA5E25" w:rsidRDefault="00AA5E25" w:rsidP="00B212A5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TimePeace needs to operate on local neighbourhood webs globally, so should be low</w:t>
      </w:r>
      <w:r w:rsidR="00F637D7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-</w:t>
      </w: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powered and </w:t>
      </w:r>
      <w:r w:rsidR="00A46DF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resource</w:t>
      </w:r>
      <w:r w:rsidR="006C158F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-</w:t>
      </w:r>
      <w:r w:rsidR="00A46DF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neutral.</w:t>
      </w:r>
    </w:p>
    <w:p w14:paraId="43763798" w14:textId="293FA26E" w:rsidR="006B73A5" w:rsidRPr="00B212A5" w:rsidRDefault="006B73A5" w:rsidP="006B73A5">
      <w:pPr>
        <w:pStyle w:val="Heading1"/>
        <w:rPr>
          <w:rFonts w:eastAsia="Times New Roman"/>
          <w:b/>
          <w:bCs/>
          <w:color w:val="4472C4" w:themeColor="accent1"/>
          <w:lang w:eastAsia="en-NZ"/>
        </w:rPr>
      </w:pPr>
      <w:r w:rsidRPr="00B212A5">
        <w:rPr>
          <w:rFonts w:eastAsia="Times New Roman"/>
          <w:b/>
          <w:bCs/>
          <w:color w:val="4472C4" w:themeColor="accent1"/>
          <w:lang w:eastAsia="en-NZ"/>
        </w:rPr>
        <w:t>Target audience</w:t>
      </w:r>
    </w:p>
    <w:p w14:paraId="7FEEF287" w14:textId="194F0947" w:rsidR="00CB7233" w:rsidRDefault="006B73A5" w:rsidP="006B73A5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The TimePeace is intended for Future Builders worldwide</w:t>
      </w:r>
      <w:r w:rsidR="00CB7233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, of all ages. Please refer to the Disabled Oracle</w:t>
      </w:r>
      <w:r w:rsidR="00F217A4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s’ </w:t>
      </w:r>
      <w:r w:rsidR="007E4BFE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Handbook</w:t>
      </w:r>
      <w:r w:rsidR="000222DA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 which details best practice on designing across platforms for multi-user functionality.</w:t>
      </w:r>
    </w:p>
    <w:p w14:paraId="259BB051" w14:textId="77777777" w:rsidR="00B212A5" w:rsidRPr="00B212A5" w:rsidRDefault="00B212A5" w:rsidP="006B73A5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</w:p>
    <w:p w14:paraId="5CFB746F" w14:textId="6DE9D789" w:rsidR="00720470" w:rsidRPr="00B212A5" w:rsidRDefault="00720470" w:rsidP="00B212A5">
      <w:pPr>
        <w:pStyle w:val="Heading1"/>
        <w:spacing w:before="0"/>
        <w:rPr>
          <w:rFonts w:eastAsia="Times New Roman"/>
          <w:b/>
          <w:bCs/>
          <w:color w:val="4472C4" w:themeColor="accent1"/>
          <w:lang w:eastAsia="en-NZ"/>
        </w:rPr>
      </w:pPr>
      <w:r w:rsidRPr="00B212A5">
        <w:rPr>
          <w:rFonts w:eastAsia="Times New Roman"/>
          <w:b/>
          <w:bCs/>
          <w:color w:val="4472C4" w:themeColor="accent1"/>
          <w:lang w:eastAsia="en-NZ"/>
        </w:rPr>
        <w:t>Overall style/look</w:t>
      </w:r>
    </w:p>
    <w:p w14:paraId="7292C8B9" w14:textId="568285FA" w:rsidR="0087445A" w:rsidRDefault="00E85235" w:rsidP="00825FA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  <w:lang w:eastAsia="en-NZ"/>
        </w:rPr>
      </w:pPr>
      <w:r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 xml:space="preserve">The TimePeace should reflect the </w:t>
      </w:r>
      <w:r w:rsidR="00BB48FD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non-linear experie</w:t>
      </w:r>
      <w:r w:rsidR="00AD0D86" w:rsidRPr="00B212A5">
        <w:rPr>
          <w:rFonts w:ascii="Arial" w:eastAsia="Times New Roman" w:hAnsi="Arial" w:cs="Arial"/>
          <w:color w:val="000000"/>
          <w:sz w:val="24"/>
          <w:szCs w:val="24"/>
          <w:lang w:eastAsia="en-NZ"/>
        </w:rPr>
        <w:t>nce of time at all scales.</w:t>
      </w:r>
    </w:p>
    <w:p w14:paraId="07012DFF" w14:textId="07A2E06B" w:rsidR="002D4B40" w:rsidRDefault="002D4B40" w:rsidP="00825FA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en-NZ"/>
        </w:rPr>
      </w:pPr>
    </w:p>
    <w:p w14:paraId="79D8576F" w14:textId="46EB7CDB" w:rsidR="009D2CA8" w:rsidRPr="00B212A5" w:rsidRDefault="009D2CA8" w:rsidP="00825FA1">
      <w:pPr>
        <w:shd w:val="clear" w:color="auto" w:fill="FFFFFF"/>
        <w:spacing w:after="75" w:line="240" w:lineRule="auto"/>
        <w:textAlignment w:val="baseline"/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</w:pPr>
      <w:r w:rsidRPr="00B212A5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 xml:space="preserve">Privacy </w:t>
      </w:r>
      <w:r w:rsidR="00AB6FAE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>s</w:t>
      </w:r>
      <w:r w:rsidRPr="00B212A5">
        <w:rPr>
          <w:rFonts w:asciiTheme="majorHAnsi" w:eastAsia="Times New Roman" w:hAnsiTheme="majorHAnsi" w:cstheme="majorHAnsi"/>
          <w:b/>
          <w:bCs/>
          <w:color w:val="4472C4" w:themeColor="accent1"/>
          <w:sz w:val="32"/>
          <w:szCs w:val="32"/>
          <w:lang w:eastAsia="en-NZ"/>
        </w:rPr>
        <w:t>ettings</w:t>
      </w:r>
    </w:p>
    <w:p w14:paraId="043589C1" w14:textId="08239C59" w:rsidR="009C0CF0" w:rsidRPr="006C158F" w:rsidRDefault="009C0CF0" w:rsidP="00825FA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sz w:val="24"/>
          <w:szCs w:val="24"/>
          <w:lang w:eastAsia="en-NZ"/>
        </w:rPr>
      </w:pPr>
      <w:r w:rsidRPr="006C158F">
        <w:rPr>
          <w:rFonts w:ascii="Arial" w:eastAsia="Times New Roman" w:hAnsi="Arial" w:cs="Arial"/>
          <w:sz w:val="24"/>
          <w:szCs w:val="24"/>
          <w:lang w:eastAsia="en-NZ"/>
        </w:rPr>
        <w:t>The TimePeace is</w:t>
      </w:r>
      <w:r w:rsidR="00B212A5" w:rsidRPr="006C158F">
        <w:rPr>
          <w:rFonts w:ascii="Arial" w:eastAsia="Times New Roman" w:hAnsi="Arial" w:cs="Arial"/>
          <w:sz w:val="24"/>
          <w:szCs w:val="24"/>
          <w:lang w:eastAsia="en-NZ"/>
        </w:rPr>
        <w:t xml:space="preserve"> </w:t>
      </w:r>
      <w:r w:rsidRPr="006C158F">
        <w:rPr>
          <w:rFonts w:ascii="Arial" w:eastAsia="Times New Roman" w:hAnsi="Arial" w:cs="Arial"/>
          <w:sz w:val="24"/>
          <w:szCs w:val="24"/>
          <w:lang w:eastAsia="en-NZ"/>
        </w:rPr>
        <w:t>a crypto-current tool calibrated to a person’s real-time biometrics to resist third-party data breaches.</w:t>
      </w:r>
    </w:p>
    <w:p w14:paraId="5833F4A1" w14:textId="77777777" w:rsidR="00B212A5" w:rsidRPr="009D2CA8" w:rsidRDefault="00B212A5" w:rsidP="00825FA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color w:val="4472C4" w:themeColor="accent1"/>
          <w:sz w:val="27"/>
          <w:szCs w:val="27"/>
          <w:lang w:eastAsia="en-NZ"/>
        </w:rPr>
      </w:pPr>
    </w:p>
    <w:p w14:paraId="1DD1847E" w14:textId="6C84A6CA" w:rsidR="002D4B40" w:rsidRPr="00B212A5" w:rsidRDefault="002D4B40" w:rsidP="00825FA1">
      <w:pPr>
        <w:shd w:val="clear" w:color="auto" w:fill="FFFFFF"/>
        <w:spacing w:after="75" w:line="240" w:lineRule="auto"/>
        <w:textAlignment w:val="baseline"/>
        <w:rPr>
          <w:rFonts w:ascii="Arial" w:eastAsia="Times New Roman" w:hAnsi="Arial" w:cs="Arial"/>
          <w:i/>
          <w:iCs/>
          <w:color w:val="000000"/>
          <w:lang w:eastAsia="en-NZ"/>
        </w:rPr>
      </w:pPr>
      <w:r w:rsidRPr="00B212A5">
        <w:rPr>
          <w:rFonts w:ascii="Arial" w:eastAsia="Times New Roman" w:hAnsi="Arial" w:cs="Arial"/>
          <w:i/>
          <w:iCs/>
          <w:color w:val="000000"/>
          <w:lang w:eastAsia="en-NZ"/>
        </w:rPr>
        <w:t xml:space="preserve">This brief </w:t>
      </w:r>
      <w:r w:rsidR="003E6437" w:rsidRPr="00B212A5">
        <w:rPr>
          <w:rFonts w:ascii="Arial" w:eastAsia="Times New Roman" w:hAnsi="Arial" w:cs="Arial"/>
          <w:i/>
          <w:iCs/>
          <w:color w:val="000000"/>
          <w:lang w:eastAsia="en-NZ"/>
        </w:rPr>
        <w:t xml:space="preserve">was compiled by Amber on behalf of </w:t>
      </w:r>
      <w:r w:rsidR="00A37A4A" w:rsidRPr="00B212A5">
        <w:rPr>
          <w:rFonts w:ascii="Arial" w:eastAsia="Times New Roman" w:hAnsi="Arial" w:cs="Arial"/>
          <w:i/>
          <w:iCs/>
          <w:color w:val="000000"/>
          <w:lang w:eastAsia="en-NZ"/>
        </w:rPr>
        <w:t>Sam, David, Sophie, Deb and Holly</w:t>
      </w:r>
    </w:p>
    <w:sectPr w:rsidR="002D4B40" w:rsidRPr="00B212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39303E"/>
    <w:multiLevelType w:val="multilevel"/>
    <w:tmpl w:val="12AC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661359C"/>
    <w:multiLevelType w:val="hybridMultilevel"/>
    <w:tmpl w:val="D6A4D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470"/>
    <w:rsid w:val="000041BE"/>
    <w:rsid w:val="00006599"/>
    <w:rsid w:val="000118A3"/>
    <w:rsid w:val="00011C0C"/>
    <w:rsid w:val="000222DA"/>
    <w:rsid w:val="000449AA"/>
    <w:rsid w:val="00044ED7"/>
    <w:rsid w:val="00072BFB"/>
    <w:rsid w:val="000B0722"/>
    <w:rsid w:val="000B6435"/>
    <w:rsid w:val="000B64C6"/>
    <w:rsid w:val="000C61B9"/>
    <w:rsid w:val="000D5CD6"/>
    <w:rsid w:val="000E0A14"/>
    <w:rsid w:val="00136EBB"/>
    <w:rsid w:val="00146698"/>
    <w:rsid w:val="00162006"/>
    <w:rsid w:val="00177874"/>
    <w:rsid w:val="0019262B"/>
    <w:rsid w:val="00193A08"/>
    <w:rsid w:val="00194B35"/>
    <w:rsid w:val="001A06BA"/>
    <w:rsid w:val="001D3EAE"/>
    <w:rsid w:val="001E1531"/>
    <w:rsid w:val="00220EC1"/>
    <w:rsid w:val="00266B64"/>
    <w:rsid w:val="0028196B"/>
    <w:rsid w:val="002D4B40"/>
    <w:rsid w:val="00323741"/>
    <w:rsid w:val="003412E5"/>
    <w:rsid w:val="00344DBF"/>
    <w:rsid w:val="003461DE"/>
    <w:rsid w:val="00351B67"/>
    <w:rsid w:val="00353C3E"/>
    <w:rsid w:val="003701CA"/>
    <w:rsid w:val="00370E53"/>
    <w:rsid w:val="0038272B"/>
    <w:rsid w:val="003A3F6E"/>
    <w:rsid w:val="003E1BCD"/>
    <w:rsid w:val="003E6437"/>
    <w:rsid w:val="004002D8"/>
    <w:rsid w:val="00405119"/>
    <w:rsid w:val="00410A07"/>
    <w:rsid w:val="00417F13"/>
    <w:rsid w:val="00424486"/>
    <w:rsid w:val="0048154C"/>
    <w:rsid w:val="004C370E"/>
    <w:rsid w:val="004C79AA"/>
    <w:rsid w:val="004E684D"/>
    <w:rsid w:val="00500F39"/>
    <w:rsid w:val="0054687A"/>
    <w:rsid w:val="00565034"/>
    <w:rsid w:val="00576A23"/>
    <w:rsid w:val="005D0843"/>
    <w:rsid w:val="00602255"/>
    <w:rsid w:val="006075E4"/>
    <w:rsid w:val="00607C98"/>
    <w:rsid w:val="006149B3"/>
    <w:rsid w:val="0061547A"/>
    <w:rsid w:val="006222A3"/>
    <w:rsid w:val="00661D8B"/>
    <w:rsid w:val="0067182C"/>
    <w:rsid w:val="00674D37"/>
    <w:rsid w:val="00693282"/>
    <w:rsid w:val="00695626"/>
    <w:rsid w:val="006B73A5"/>
    <w:rsid w:val="006C158F"/>
    <w:rsid w:val="006E1951"/>
    <w:rsid w:val="006F2F11"/>
    <w:rsid w:val="007074A0"/>
    <w:rsid w:val="00716ECB"/>
    <w:rsid w:val="00720470"/>
    <w:rsid w:val="007231AA"/>
    <w:rsid w:val="00723978"/>
    <w:rsid w:val="00725B38"/>
    <w:rsid w:val="00727688"/>
    <w:rsid w:val="00732A41"/>
    <w:rsid w:val="0075403E"/>
    <w:rsid w:val="00754938"/>
    <w:rsid w:val="00781CFD"/>
    <w:rsid w:val="007B06A0"/>
    <w:rsid w:val="007E3160"/>
    <w:rsid w:val="007E4BFE"/>
    <w:rsid w:val="007E61EE"/>
    <w:rsid w:val="007F4806"/>
    <w:rsid w:val="00825FA1"/>
    <w:rsid w:val="00826092"/>
    <w:rsid w:val="008605E7"/>
    <w:rsid w:val="0087445A"/>
    <w:rsid w:val="00886920"/>
    <w:rsid w:val="008B26F5"/>
    <w:rsid w:val="008C4B2F"/>
    <w:rsid w:val="008F2E0B"/>
    <w:rsid w:val="008F3DF0"/>
    <w:rsid w:val="00907B55"/>
    <w:rsid w:val="00936B44"/>
    <w:rsid w:val="00954382"/>
    <w:rsid w:val="00957FDC"/>
    <w:rsid w:val="009A4BF2"/>
    <w:rsid w:val="009C0CF0"/>
    <w:rsid w:val="009D2CA8"/>
    <w:rsid w:val="009E12C2"/>
    <w:rsid w:val="00A02BFA"/>
    <w:rsid w:val="00A03AA1"/>
    <w:rsid w:val="00A03E18"/>
    <w:rsid w:val="00A11627"/>
    <w:rsid w:val="00A13286"/>
    <w:rsid w:val="00A36806"/>
    <w:rsid w:val="00A37A4A"/>
    <w:rsid w:val="00A43517"/>
    <w:rsid w:val="00A43829"/>
    <w:rsid w:val="00A46DFA"/>
    <w:rsid w:val="00A4721C"/>
    <w:rsid w:val="00A570C7"/>
    <w:rsid w:val="00A6169A"/>
    <w:rsid w:val="00A62E88"/>
    <w:rsid w:val="00A72344"/>
    <w:rsid w:val="00A8354C"/>
    <w:rsid w:val="00AA5E25"/>
    <w:rsid w:val="00AB6FAE"/>
    <w:rsid w:val="00AD0D86"/>
    <w:rsid w:val="00AF2C7C"/>
    <w:rsid w:val="00B0211E"/>
    <w:rsid w:val="00B212A5"/>
    <w:rsid w:val="00B262A9"/>
    <w:rsid w:val="00B36B04"/>
    <w:rsid w:val="00B55CDC"/>
    <w:rsid w:val="00B56FAD"/>
    <w:rsid w:val="00B65269"/>
    <w:rsid w:val="00B926C3"/>
    <w:rsid w:val="00B96C63"/>
    <w:rsid w:val="00BA1081"/>
    <w:rsid w:val="00BB48FD"/>
    <w:rsid w:val="00BF11A3"/>
    <w:rsid w:val="00C055CB"/>
    <w:rsid w:val="00C157BD"/>
    <w:rsid w:val="00C16A6A"/>
    <w:rsid w:val="00C911E3"/>
    <w:rsid w:val="00C9271D"/>
    <w:rsid w:val="00C95466"/>
    <w:rsid w:val="00CA515A"/>
    <w:rsid w:val="00CA6CAB"/>
    <w:rsid w:val="00CB7233"/>
    <w:rsid w:val="00CC5DBA"/>
    <w:rsid w:val="00CD1999"/>
    <w:rsid w:val="00CF0FCD"/>
    <w:rsid w:val="00D11C64"/>
    <w:rsid w:val="00D1437D"/>
    <w:rsid w:val="00D15353"/>
    <w:rsid w:val="00D32D3A"/>
    <w:rsid w:val="00D45B19"/>
    <w:rsid w:val="00D518B6"/>
    <w:rsid w:val="00D61E52"/>
    <w:rsid w:val="00D863C0"/>
    <w:rsid w:val="00D946A3"/>
    <w:rsid w:val="00DB0D94"/>
    <w:rsid w:val="00DB5407"/>
    <w:rsid w:val="00DE23CC"/>
    <w:rsid w:val="00E2609C"/>
    <w:rsid w:val="00E85235"/>
    <w:rsid w:val="00E921E7"/>
    <w:rsid w:val="00E96EF5"/>
    <w:rsid w:val="00EA00B9"/>
    <w:rsid w:val="00EC0C6B"/>
    <w:rsid w:val="00EC40C9"/>
    <w:rsid w:val="00EC7101"/>
    <w:rsid w:val="00EE4288"/>
    <w:rsid w:val="00F030A4"/>
    <w:rsid w:val="00F17497"/>
    <w:rsid w:val="00F217A4"/>
    <w:rsid w:val="00F36799"/>
    <w:rsid w:val="00F4269E"/>
    <w:rsid w:val="00F5008B"/>
    <w:rsid w:val="00F549F5"/>
    <w:rsid w:val="00F60E39"/>
    <w:rsid w:val="00F637D7"/>
    <w:rsid w:val="00F81A30"/>
    <w:rsid w:val="00F84C69"/>
    <w:rsid w:val="00F86E15"/>
    <w:rsid w:val="00F90ECC"/>
    <w:rsid w:val="00FA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EE6357"/>
  <w15:chartTrackingRefBased/>
  <w15:docId w15:val="{EE250411-ACE5-479F-976C-427B2AD46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1162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162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23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852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852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3412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15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5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4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BF81C2DD7A9C46B1541774C2E9F626" ma:contentTypeVersion="13" ma:contentTypeDescription="Create a new document." ma:contentTypeScope="" ma:versionID="52800cbdd4d4a74fc2eb8c4412e34e79">
  <xsd:schema xmlns:xsd="http://www.w3.org/2001/XMLSchema" xmlns:xs="http://www.w3.org/2001/XMLSchema" xmlns:p="http://schemas.microsoft.com/office/2006/metadata/properties" xmlns:ns3="eba2ce81-4d6f-459e-ad2e-662185f2768b" xmlns:ns4="75bd310c-b38b-4b1e-8a5e-db85063f4a41" targetNamespace="http://schemas.microsoft.com/office/2006/metadata/properties" ma:root="true" ma:fieldsID="2a91ef8ed7ada3f9db3f65a32acf4721" ns3:_="" ns4:_="">
    <xsd:import namespace="eba2ce81-4d6f-459e-ad2e-662185f2768b"/>
    <xsd:import namespace="75bd310c-b38b-4b1e-8a5e-db85063f4a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ba2ce81-4d6f-459e-ad2e-662185f2768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bd310c-b38b-4b1e-8a5e-db85063f4a4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358FE1-1766-4764-9419-E410E68762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418019-C0CA-412D-81B3-C0B839DAE3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ba2ce81-4d6f-459e-ad2e-662185f2768b"/>
    <ds:schemaRef ds:uri="75bd310c-b38b-4b1e-8a5e-db85063f4a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2A6BD9E-3D87-4379-8A42-AA9ED8A8FE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Hammill</dc:creator>
  <cp:keywords/>
  <dc:description/>
  <cp:lastModifiedBy>Sophia Marinos</cp:lastModifiedBy>
  <cp:revision>3</cp:revision>
  <dcterms:created xsi:type="dcterms:W3CDTF">2020-08-13T05:08:00Z</dcterms:created>
  <dcterms:modified xsi:type="dcterms:W3CDTF">2020-08-18T02:00:00Z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0x010100DBBF81C2DD7A9C46B1541774C2E9F626</vt:lpwstr>
  </property>
</Properties>
</file>